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817E" w14:textId="77777777" w:rsidR="002A5075" w:rsidRPr="002A5075" w:rsidRDefault="002A5075" w:rsidP="006A54D0">
      <w:pPr>
        <w:rPr>
          <w:b/>
          <w:i/>
          <w:sz w:val="24"/>
          <w:szCs w:val="24"/>
        </w:rPr>
      </w:pPr>
      <w:r w:rsidRPr="002A5075">
        <w:rPr>
          <w:b/>
          <w:i/>
          <w:sz w:val="24"/>
          <w:szCs w:val="24"/>
        </w:rPr>
        <w:t>Underexposed: Women Photographers from the Collection</w:t>
      </w:r>
      <w:r w:rsidRPr="002A5075">
        <w:rPr>
          <w:b/>
          <w:i/>
          <w:sz w:val="24"/>
          <w:szCs w:val="24"/>
        </w:rPr>
        <w:br/>
      </w:r>
      <w:r w:rsidR="00430C44" w:rsidRPr="002A5075">
        <w:rPr>
          <w:b/>
          <w:sz w:val="24"/>
          <w:szCs w:val="24"/>
        </w:rPr>
        <w:t>Image Credits</w:t>
      </w:r>
      <w:r w:rsidR="00430C44" w:rsidRPr="002A5075">
        <w:rPr>
          <w:sz w:val="24"/>
          <w:szCs w:val="24"/>
        </w:rPr>
        <w:t xml:space="preserve"> </w:t>
      </w:r>
    </w:p>
    <w:p w14:paraId="356BA607" w14:textId="77777777" w:rsidR="002A5075" w:rsidRPr="002A5075" w:rsidRDefault="00430C44" w:rsidP="006A54D0">
      <w:pPr>
        <w:rPr>
          <w:b/>
          <w:sz w:val="24"/>
          <w:szCs w:val="24"/>
        </w:rPr>
      </w:pPr>
      <w:r w:rsidRPr="002A5075">
        <w:rPr>
          <w:b/>
          <w:sz w:val="24"/>
          <w:szCs w:val="24"/>
        </w:rPr>
        <w:t xml:space="preserve">Reproduction guidelines: </w:t>
      </w:r>
      <w:r w:rsidR="002A5075" w:rsidRPr="002A5075">
        <w:rPr>
          <w:b/>
          <w:sz w:val="24"/>
          <w:szCs w:val="24"/>
        </w:rPr>
        <w:br/>
      </w:r>
      <w:r w:rsidRPr="002A5075">
        <w:rPr>
          <w:sz w:val="24"/>
          <w:szCs w:val="24"/>
        </w:rPr>
        <w:t xml:space="preserve">• These images are for one-time, non-commercial publicity purposes only.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• This does not include “exclusive rights.”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• No further reproduction will be made without additional permission.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>• Images may not be cropped or changed. Dimensions must be retained. Text overlay is not permitted.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 • The images may only be used in conjunction with press coverage of the High’s presentation of </w:t>
      </w:r>
      <w:r w:rsidR="002A5075" w:rsidRPr="002A5075">
        <w:rPr>
          <w:i/>
          <w:sz w:val="24"/>
          <w:szCs w:val="24"/>
        </w:rPr>
        <w:t>Underexposed: Women Photographers from the Collection</w:t>
      </w:r>
      <w:r w:rsidRPr="002A5075">
        <w:rPr>
          <w:sz w:val="24"/>
          <w:szCs w:val="24"/>
        </w:rPr>
        <w:t xml:space="preserve">.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• Images must be accompanied by the credit lines below.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• For online uses, image must have a maximum resolution of 72 dpi. </w:t>
      </w:r>
      <w:r w:rsidR="002A5075" w:rsidRPr="002A5075">
        <w:rPr>
          <w:sz w:val="24"/>
          <w:szCs w:val="24"/>
        </w:rPr>
        <w:br/>
      </w:r>
      <w:r w:rsidRPr="002A5075">
        <w:rPr>
          <w:sz w:val="24"/>
          <w:szCs w:val="24"/>
        </w:rPr>
        <w:t xml:space="preserve">• By downloading the image(s), you acknowledge you have read and accept the terms of the guidelines. </w:t>
      </w:r>
    </w:p>
    <w:p w14:paraId="7DCD2505" w14:textId="77777777" w:rsidR="002A5075" w:rsidRPr="002A5075" w:rsidRDefault="002A5075" w:rsidP="006A54D0">
      <w:pPr>
        <w:rPr>
          <w:sz w:val="24"/>
          <w:szCs w:val="24"/>
        </w:rPr>
      </w:pPr>
      <w:r w:rsidRPr="002A5075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E0E98BF" wp14:editId="0106AF6E">
            <wp:simplePos x="0" y="0"/>
            <wp:positionH relativeFrom="column">
              <wp:posOffset>5025390</wp:posOffset>
            </wp:positionH>
            <wp:positionV relativeFrom="paragraph">
              <wp:posOffset>22225</wp:posOffset>
            </wp:positionV>
            <wp:extent cx="1546860" cy="1314450"/>
            <wp:effectExtent l="19050" t="0" r="0" b="0"/>
            <wp:wrapTight wrapText="bothSides">
              <wp:wrapPolygon edited="0">
                <wp:start x="-266" y="0"/>
                <wp:lineTo x="-266" y="21287"/>
                <wp:lineTo x="21547" y="21287"/>
                <wp:lineTo x="21547" y="0"/>
                <wp:lineTo x="-266" y="0"/>
              </wp:wrapPolygon>
            </wp:wrapTight>
            <wp:docPr id="5" name="Picture 5" descr="C:\Users\lmw00_000\Downloads\1987.143 Bing_o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mw00_000\Downloads\1987.143 Bing_o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21FC9" w14:textId="77777777" w:rsidR="006A54D0" w:rsidRPr="002A5075" w:rsidRDefault="006A54D0" w:rsidP="006A54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5075">
        <w:rPr>
          <w:sz w:val="24"/>
          <w:szCs w:val="24"/>
        </w:rPr>
        <w:t xml:space="preserve">Ilse Bing (American, born Germany, 1899-1998), </w:t>
      </w:r>
      <w:r w:rsidRPr="002A5075">
        <w:rPr>
          <w:i/>
          <w:sz w:val="24"/>
          <w:szCs w:val="24"/>
        </w:rPr>
        <w:t xml:space="preserve">Self-Portrait in Mirrors, Paris, </w:t>
      </w:r>
      <w:r w:rsidRPr="002A5075">
        <w:rPr>
          <w:sz w:val="24"/>
          <w:szCs w:val="24"/>
        </w:rPr>
        <w:t>1931, printed ca. 1941, gelatin silver print, High Museum of Art, Atlanta, purchase with funds from Georgia-Pacific Corporation,</w:t>
      </w:r>
      <w:r w:rsidR="002A5075">
        <w:rPr>
          <w:sz w:val="24"/>
          <w:szCs w:val="24"/>
        </w:rPr>
        <w:t xml:space="preserve"> </w:t>
      </w:r>
      <w:r w:rsidRPr="002A5075">
        <w:rPr>
          <w:sz w:val="24"/>
          <w:szCs w:val="24"/>
        </w:rPr>
        <w:t>1987.14</w:t>
      </w:r>
    </w:p>
    <w:p w14:paraId="4C5A3C4F" w14:textId="77777777" w:rsidR="006A54D0" w:rsidRPr="002A5075" w:rsidRDefault="006A54D0" w:rsidP="006A54D0">
      <w:pPr>
        <w:pStyle w:val="ListParagraph"/>
        <w:rPr>
          <w:sz w:val="24"/>
          <w:szCs w:val="24"/>
        </w:rPr>
      </w:pPr>
    </w:p>
    <w:p w14:paraId="3CC877D1" w14:textId="77777777" w:rsidR="006A54D0" w:rsidRPr="002A5075" w:rsidRDefault="006A54D0" w:rsidP="006A54D0">
      <w:pPr>
        <w:pStyle w:val="ListParagraph"/>
        <w:rPr>
          <w:sz w:val="24"/>
          <w:szCs w:val="24"/>
        </w:rPr>
      </w:pPr>
    </w:p>
    <w:p w14:paraId="71A973F3" w14:textId="77777777" w:rsidR="006A54D0" w:rsidRPr="002A5075" w:rsidRDefault="006A54D0" w:rsidP="006A54D0">
      <w:pPr>
        <w:pStyle w:val="ListParagraph"/>
        <w:rPr>
          <w:sz w:val="24"/>
          <w:szCs w:val="24"/>
        </w:rPr>
      </w:pPr>
      <w:r w:rsidRPr="002A507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84D2D8" wp14:editId="1A99980A">
            <wp:simplePos x="0" y="0"/>
            <wp:positionH relativeFrom="column">
              <wp:posOffset>5091430</wp:posOffset>
            </wp:positionH>
            <wp:positionV relativeFrom="paragraph">
              <wp:posOffset>103505</wp:posOffset>
            </wp:positionV>
            <wp:extent cx="1474470" cy="1176655"/>
            <wp:effectExtent l="19050" t="0" r="0" b="0"/>
            <wp:wrapTight wrapText="bothSides">
              <wp:wrapPolygon edited="0">
                <wp:start x="-279" y="0"/>
                <wp:lineTo x="-279" y="21332"/>
                <wp:lineTo x="21488" y="21332"/>
                <wp:lineTo x="21488" y="0"/>
                <wp:lineTo x="-279" y="0"/>
              </wp:wrapPolygon>
            </wp:wrapTight>
            <wp:docPr id="1" name="Picture 6" descr="C:\Users\lmw00_000\Downloads\2018.214 Thomas_o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mw00_000\Downloads\2018.214 Thomas_o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D2281E" w14:textId="77777777" w:rsidR="006A54D0" w:rsidRPr="002A5075" w:rsidRDefault="006A54D0" w:rsidP="006A54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5075">
        <w:rPr>
          <w:sz w:val="24"/>
          <w:szCs w:val="24"/>
        </w:rPr>
        <w:t xml:space="preserve">Mickalene Thomas (American, born 1971), </w:t>
      </w:r>
      <w:r w:rsidRPr="002A5075">
        <w:rPr>
          <w:i/>
          <w:sz w:val="24"/>
          <w:szCs w:val="24"/>
        </w:rPr>
        <w:t>Les Trois Femmes Deux</w:t>
      </w:r>
      <w:r w:rsidRPr="002A5075">
        <w:rPr>
          <w:sz w:val="24"/>
          <w:szCs w:val="24"/>
        </w:rPr>
        <w:t>, 2018, dye coupler print, High Museum of Art, Atlanta, purchase with funds from the Friends of Photography, 2018.214</w:t>
      </w:r>
    </w:p>
    <w:p w14:paraId="7559BDAB" w14:textId="77777777" w:rsidR="006A54D0" w:rsidRPr="002A5075" w:rsidRDefault="006A54D0" w:rsidP="006A54D0">
      <w:pPr>
        <w:pStyle w:val="ListParagraph"/>
        <w:rPr>
          <w:sz w:val="24"/>
          <w:szCs w:val="24"/>
        </w:rPr>
      </w:pPr>
    </w:p>
    <w:p w14:paraId="0ECE40DC" w14:textId="77777777" w:rsidR="00ED1C6A" w:rsidRPr="002A5075" w:rsidRDefault="00ED1C6A" w:rsidP="006A54D0">
      <w:pPr>
        <w:pStyle w:val="ListParagraph"/>
        <w:rPr>
          <w:sz w:val="24"/>
          <w:szCs w:val="24"/>
        </w:rPr>
      </w:pPr>
    </w:p>
    <w:p w14:paraId="199AF597" w14:textId="77777777" w:rsidR="00ED1C6A" w:rsidRPr="002A5075" w:rsidRDefault="00ED1C6A" w:rsidP="006A54D0">
      <w:pPr>
        <w:pStyle w:val="ListParagraph"/>
        <w:rPr>
          <w:sz w:val="24"/>
          <w:szCs w:val="24"/>
        </w:rPr>
      </w:pPr>
    </w:p>
    <w:p w14:paraId="68CC6823" w14:textId="77777777" w:rsidR="00ED1C6A" w:rsidRPr="002A5075" w:rsidRDefault="00ED1C6A" w:rsidP="006A54D0">
      <w:pPr>
        <w:pStyle w:val="ListParagraph"/>
        <w:rPr>
          <w:sz w:val="24"/>
          <w:szCs w:val="24"/>
        </w:rPr>
      </w:pPr>
      <w:r w:rsidRPr="002A5075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6A887C" wp14:editId="3F02B026">
            <wp:simplePos x="0" y="0"/>
            <wp:positionH relativeFrom="column">
              <wp:posOffset>5299710</wp:posOffset>
            </wp:positionH>
            <wp:positionV relativeFrom="paragraph">
              <wp:posOffset>92710</wp:posOffset>
            </wp:positionV>
            <wp:extent cx="1146810" cy="1463040"/>
            <wp:effectExtent l="19050" t="0" r="0" b="0"/>
            <wp:wrapTight wrapText="bothSides">
              <wp:wrapPolygon edited="0">
                <wp:start x="-359" y="0"/>
                <wp:lineTo x="-359" y="21375"/>
                <wp:lineTo x="21528" y="21375"/>
                <wp:lineTo x="21528" y="0"/>
                <wp:lineTo x="-359" y="0"/>
              </wp:wrapPolygon>
            </wp:wrapTight>
            <wp:docPr id="2" name="Picture 1" descr="C:\Users\lmw00_000\Downloads\2019.1 Atkins cyanotype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w00_000\Downloads\2019.1 Atkins cyanotype_o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C3EF18" w14:textId="77777777" w:rsidR="00ED1C6A" w:rsidRPr="002A5075" w:rsidRDefault="00ED1C6A" w:rsidP="006A54D0">
      <w:pPr>
        <w:pStyle w:val="ListParagraph"/>
        <w:rPr>
          <w:sz w:val="24"/>
          <w:szCs w:val="24"/>
        </w:rPr>
      </w:pPr>
    </w:p>
    <w:p w14:paraId="6BB8202B" w14:textId="77777777" w:rsidR="00B40BE8" w:rsidRPr="002A5075" w:rsidRDefault="006A54D0" w:rsidP="00E465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5075">
        <w:rPr>
          <w:sz w:val="24"/>
          <w:szCs w:val="24"/>
        </w:rPr>
        <w:t xml:space="preserve">Anna Atkins (British, 1799-1871), </w:t>
      </w:r>
      <w:r w:rsidRPr="002A5075">
        <w:rPr>
          <w:i/>
          <w:sz w:val="24"/>
          <w:szCs w:val="24"/>
        </w:rPr>
        <w:t>Mauritius, from Cyanotypes of British and Foreign Flowering Plants and Fern</w:t>
      </w:r>
      <w:r w:rsidRPr="002A5075">
        <w:rPr>
          <w:sz w:val="24"/>
          <w:szCs w:val="24"/>
        </w:rPr>
        <w:t>, 1851-1854, cyanotype, 10 1/8 x 7 15/15 inches, Gift in honor of Edward Anthony Hill</w:t>
      </w:r>
      <w:r w:rsidR="002A5075">
        <w:rPr>
          <w:sz w:val="24"/>
          <w:szCs w:val="24"/>
        </w:rPr>
        <w:t>, 2019.1</w:t>
      </w:r>
    </w:p>
    <w:p w14:paraId="11B6F128" w14:textId="77777777" w:rsidR="00E465EF" w:rsidRPr="002A5075" w:rsidRDefault="00E465EF" w:rsidP="00E465EF">
      <w:pPr>
        <w:pStyle w:val="ListParagraph"/>
        <w:rPr>
          <w:sz w:val="24"/>
          <w:szCs w:val="24"/>
        </w:rPr>
      </w:pPr>
    </w:p>
    <w:p w14:paraId="324E55C9" w14:textId="77777777" w:rsidR="00E465EF" w:rsidRPr="002A5075" w:rsidRDefault="00E465EF" w:rsidP="00E465EF">
      <w:pPr>
        <w:pStyle w:val="ListParagraph"/>
        <w:rPr>
          <w:sz w:val="24"/>
          <w:szCs w:val="24"/>
        </w:rPr>
      </w:pPr>
    </w:p>
    <w:p w14:paraId="023DDA16" w14:textId="77777777" w:rsidR="00E465EF" w:rsidRPr="002A5075" w:rsidRDefault="00E465EF" w:rsidP="00E465EF">
      <w:pPr>
        <w:pStyle w:val="ListParagraph"/>
        <w:rPr>
          <w:sz w:val="24"/>
          <w:szCs w:val="24"/>
        </w:rPr>
      </w:pPr>
    </w:p>
    <w:p w14:paraId="19E43E35" w14:textId="77777777" w:rsidR="00E465EF" w:rsidRPr="002A5075" w:rsidRDefault="00E465EF" w:rsidP="00E465EF">
      <w:pPr>
        <w:pStyle w:val="ListParagraph"/>
        <w:rPr>
          <w:sz w:val="24"/>
          <w:szCs w:val="24"/>
        </w:rPr>
      </w:pPr>
    </w:p>
    <w:p w14:paraId="64334448" w14:textId="77777777" w:rsidR="00E465EF" w:rsidRPr="002A5075" w:rsidRDefault="00E465EF" w:rsidP="00E465EF">
      <w:pPr>
        <w:pStyle w:val="ListParagraph"/>
        <w:rPr>
          <w:sz w:val="24"/>
          <w:szCs w:val="24"/>
        </w:rPr>
      </w:pPr>
      <w:r w:rsidRPr="002A5075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2C76FF" wp14:editId="75DE02A1">
            <wp:simplePos x="0" y="0"/>
            <wp:positionH relativeFrom="column">
              <wp:posOffset>5093970</wp:posOffset>
            </wp:positionH>
            <wp:positionV relativeFrom="paragraph">
              <wp:posOffset>53975</wp:posOffset>
            </wp:positionV>
            <wp:extent cx="1463040" cy="1143000"/>
            <wp:effectExtent l="19050" t="0" r="3810" b="0"/>
            <wp:wrapTight wrapText="bothSides">
              <wp:wrapPolygon edited="0">
                <wp:start x="-281" y="0"/>
                <wp:lineTo x="-281" y="21240"/>
                <wp:lineTo x="21656" y="21240"/>
                <wp:lineTo x="21656" y="0"/>
                <wp:lineTo x="-281" y="0"/>
              </wp:wrapPolygon>
            </wp:wrapTight>
            <wp:docPr id="3" name="Picture 2" descr="C:\Users\lmw00_000\Downloads\74.74 Cunningham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w00_000\Downloads\74.74 Cunningham_o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CF6483" w14:textId="77777777" w:rsidR="00E465EF" w:rsidRPr="002A5075" w:rsidRDefault="00E465EF" w:rsidP="00E465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5075">
        <w:rPr>
          <w:sz w:val="24"/>
          <w:szCs w:val="24"/>
        </w:rPr>
        <w:t xml:space="preserve">Imogen Cunningham (American, 1883-1976), </w:t>
      </w:r>
      <w:r w:rsidRPr="002A5075">
        <w:rPr>
          <w:i/>
          <w:sz w:val="24"/>
          <w:szCs w:val="24"/>
        </w:rPr>
        <w:t>Magnolia Blossom</w:t>
      </w:r>
      <w:r w:rsidRPr="002A5075">
        <w:rPr>
          <w:sz w:val="24"/>
          <w:szCs w:val="24"/>
        </w:rPr>
        <w:t>, 1975, gelatin silver print, 10 ¼ x 13 inches, purchase with funds from a Friend of the Museum, © The Imogen Cunningham Trust</w:t>
      </w:r>
    </w:p>
    <w:p w14:paraId="384FADB6" w14:textId="77777777" w:rsidR="00500126" w:rsidRPr="002A5075" w:rsidRDefault="00500126" w:rsidP="00E465EF">
      <w:pPr>
        <w:rPr>
          <w:sz w:val="24"/>
          <w:szCs w:val="24"/>
        </w:rPr>
      </w:pPr>
    </w:p>
    <w:p w14:paraId="63C7FAD4" w14:textId="77777777" w:rsidR="00E465EF" w:rsidRPr="002A5075" w:rsidRDefault="00E465EF" w:rsidP="00E465EF">
      <w:pPr>
        <w:rPr>
          <w:sz w:val="24"/>
          <w:szCs w:val="24"/>
        </w:rPr>
      </w:pPr>
      <w:r w:rsidRPr="002A5075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117CD34" wp14:editId="69282153">
            <wp:simplePos x="0" y="0"/>
            <wp:positionH relativeFrom="column">
              <wp:posOffset>5105400</wp:posOffset>
            </wp:positionH>
            <wp:positionV relativeFrom="paragraph">
              <wp:posOffset>201930</wp:posOffset>
            </wp:positionV>
            <wp:extent cx="1463040" cy="1108710"/>
            <wp:effectExtent l="19050" t="0" r="3810" b="0"/>
            <wp:wrapTight wrapText="bothSides">
              <wp:wrapPolygon edited="0">
                <wp:start x="-281" y="0"/>
                <wp:lineTo x="-281" y="21155"/>
                <wp:lineTo x="21656" y="21155"/>
                <wp:lineTo x="21656" y="0"/>
                <wp:lineTo x="-281" y="0"/>
              </wp:wrapPolygon>
            </wp:wrapTight>
            <wp:docPr id="4" name="Picture 3" descr="C:\Users\lmw00_000\Downloads\74.57 Abbott scan from CT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w00_000\Downloads\74.57 Abbott scan from CT_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E7D72" w14:textId="77777777" w:rsidR="00E465EF" w:rsidRPr="002A5075" w:rsidRDefault="00500126" w:rsidP="00E465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5075">
        <w:rPr>
          <w:sz w:val="24"/>
          <w:szCs w:val="24"/>
        </w:rPr>
        <w:t xml:space="preserve">Berenice Abbott (American, 1898-1991), </w:t>
      </w:r>
      <w:r w:rsidRPr="002A5075">
        <w:rPr>
          <w:i/>
          <w:sz w:val="24"/>
          <w:szCs w:val="24"/>
        </w:rPr>
        <w:t>"El" Station Interior, Sixth and Ninth Avenue Lines, Downtown Side</w:t>
      </w:r>
      <w:r w:rsidRPr="002A5075">
        <w:rPr>
          <w:sz w:val="24"/>
          <w:szCs w:val="24"/>
        </w:rPr>
        <w:t>, 1936, gelatin silver print, 10 3/8 x 13 3/8, purchase with funds from a Friend of the Museum, 74.57</w:t>
      </w:r>
    </w:p>
    <w:p w14:paraId="1D4F3D82" w14:textId="77777777" w:rsidR="00500126" w:rsidRPr="002A5075" w:rsidRDefault="00500126" w:rsidP="00500126">
      <w:pPr>
        <w:rPr>
          <w:sz w:val="24"/>
          <w:szCs w:val="24"/>
        </w:rPr>
      </w:pPr>
    </w:p>
    <w:p w14:paraId="03F75575" w14:textId="77777777" w:rsidR="00500126" w:rsidRPr="002A5075" w:rsidRDefault="002A5075" w:rsidP="00500126">
      <w:pPr>
        <w:rPr>
          <w:rFonts w:cstheme="minorHAnsi"/>
          <w:sz w:val="24"/>
          <w:szCs w:val="24"/>
        </w:rPr>
      </w:pPr>
      <w:r w:rsidRPr="002A507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3935A66" wp14:editId="06FFCE74">
            <wp:simplePos x="0" y="0"/>
            <wp:positionH relativeFrom="column">
              <wp:posOffset>5116830</wp:posOffset>
            </wp:positionH>
            <wp:positionV relativeFrom="paragraph">
              <wp:posOffset>121285</wp:posOffset>
            </wp:positionV>
            <wp:extent cx="1455420" cy="1463040"/>
            <wp:effectExtent l="19050" t="0" r="0" b="0"/>
            <wp:wrapTight wrapText="bothSides">
              <wp:wrapPolygon edited="0">
                <wp:start x="-283" y="0"/>
                <wp:lineTo x="-283" y="21375"/>
                <wp:lineTo x="21487" y="21375"/>
                <wp:lineTo x="21487" y="0"/>
                <wp:lineTo x="-283" y="0"/>
              </wp:wrapPolygon>
            </wp:wrapTight>
            <wp:docPr id="6" name="Picture 4" descr="C:\Users\lmw00_000\Downloads\74.81G Arbus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mw00_000\Downloads\74.81G Arbus_o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629F1" w14:textId="77777777" w:rsidR="00500126" w:rsidRPr="002A5075" w:rsidRDefault="00500126" w:rsidP="00E465E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5075">
        <w:rPr>
          <w:rFonts w:cstheme="minorHAnsi"/>
          <w:sz w:val="24"/>
          <w:szCs w:val="24"/>
          <w:shd w:val="clear" w:color="auto" w:fill="FFFFFF"/>
        </w:rPr>
        <w:t xml:space="preserve">Diane Arbus (American, 1923-1971), </w:t>
      </w:r>
      <w:r w:rsidRPr="002A5075">
        <w:rPr>
          <w:rFonts w:cstheme="minorHAnsi"/>
          <w:i/>
          <w:sz w:val="24"/>
          <w:szCs w:val="24"/>
          <w:shd w:val="clear" w:color="auto" w:fill="FFFFFF"/>
        </w:rPr>
        <w:t>Identical Twins, Cathleen (L) and Colleen, Members of a Twin Club in N.J</w:t>
      </w:r>
      <w:r w:rsidR="002A5075" w:rsidRPr="002A5075">
        <w:rPr>
          <w:rFonts w:cstheme="minorHAnsi"/>
          <w:sz w:val="24"/>
          <w:szCs w:val="24"/>
          <w:shd w:val="clear" w:color="auto" w:fill="FFFFFF"/>
        </w:rPr>
        <w:t xml:space="preserve">., </w:t>
      </w:r>
      <w:r w:rsidRPr="002A5075">
        <w:rPr>
          <w:rFonts w:cstheme="minorHAnsi"/>
          <w:sz w:val="24"/>
          <w:szCs w:val="24"/>
          <w:shd w:val="clear" w:color="auto" w:fill="FFFFFF"/>
        </w:rPr>
        <w:t>1966, printed 1970, gelatin, silver print. High Museum of Art, Atlanta, purchase with fun</w:t>
      </w:r>
      <w:r w:rsidR="002A5075">
        <w:rPr>
          <w:rFonts w:cstheme="minorHAnsi"/>
          <w:sz w:val="24"/>
          <w:szCs w:val="24"/>
          <w:shd w:val="clear" w:color="auto" w:fill="FFFFFF"/>
        </w:rPr>
        <w:t>ds from a friend of the Museum</w:t>
      </w:r>
      <w:r w:rsidRPr="002A5075">
        <w:rPr>
          <w:rFonts w:cstheme="minorHAnsi"/>
          <w:sz w:val="24"/>
          <w:szCs w:val="24"/>
          <w:shd w:val="clear" w:color="auto" w:fill="FFFFFF"/>
        </w:rPr>
        <w:t>, ©Estate of Diane Arbus</w:t>
      </w:r>
      <w:r w:rsidR="002A507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2A5075" w:rsidRPr="002A5075">
        <w:rPr>
          <w:rFonts w:cstheme="minorHAnsi"/>
          <w:sz w:val="24"/>
          <w:szCs w:val="24"/>
          <w:shd w:val="clear" w:color="auto" w:fill="FFFFFF"/>
        </w:rPr>
        <w:t>74.81 G</w:t>
      </w:r>
    </w:p>
    <w:p w14:paraId="15D3E47C" w14:textId="77777777" w:rsidR="00EA32C0" w:rsidRPr="002A5075" w:rsidRDefault="002A5075" w:rsidP="00EA32C0">
      <w:pPr>
        <w:rPr>
          <w:rFonts w:cstheme="minorHAnsi"/>
          <w:sz w:val="24"/>
          <w:szCs w:val="24"/>
        </w:rPr>
      </w:pPr>
      <w:r w:rsidRPr="002A507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E9FF1FD" wp14:editId="79133313">
            <wp:simplePos x="0" y="0"/>
            <wp:positionH relativeFrom="column">
              <wp:posOffset>5078730</wp:posOffset>
            </wp:positionH>
            <wp:positionV relativeFrom="paragraph">
              <wp:posOffset>488950</wp:posOffset>
            </wp:positionV>
            <wp:extent cx="1463040" cy="1143000"/>
            <wp:effectExtent l="19050" t="0" r="3810" b="0"/>
            <wp:wrapTight wrapText="bothSides">
              <wp:wrapPolygon edited="0">
                <wp:start x="-281" y="0"/>
                <wp:lineTo x="-281" y="21240"/>
                <wp:lineTo x="21656" y="21240"/>
                <wp:lineTo x="21656" y="0"/>
                <wp:lineTo x="-281" y="0"/>
              </wp:wrapPolygon>
            </wp:wrapTight>
            <wp:docPr id="7" name="Picture 5" descr="C:\Users\lmw00_000\Downloads\1982.274 Dater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mw00_000\Downloads\1982.274 Dater_o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075">
        <w:rPr>
          <w:rFonts w:cstheme="minorHAnsi"/>
          <w:sz w:val="24"/>
          <w:szCs w:val="24"/>
        </w:rPr>
        <w:br/>
      </w:r>
    </w:p>
    <w:p w14:paraId="7CF12C08" w14:textId="77777777" w:rsidR="00EA32C0" w:rsidRPr="002A5075" w:rsidRDefault="00EA32C0" w:rsidP="00EA32C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5075">
        <w:rPr>
          <w:rFonts w:cstheme="minorHAnsi"/>
          <w:sz w:val="24"/>
          <w:szCs w:val="24"/>
        </w:rPr>
        <w:t xml:space="preserve">Judy Dater (American, born 1941), </w:t>
      </w:r>
      <w:r w:rsidRPr="002A5075">
        <w:rPr>
          <w:rFonts w:cstheme="minorHAnsi"/>
          <w:i/>
          <w:sz w:val="24"/>
          <w:szCs w:val="24"/>
        </w:rPr>
        <w:t>Self-Portrait on Deserted Road</w:t>
      </w:r>
      <w:r w:rsidRPr="002A5075">
        <w:rPr>
          <w:rFonts w:cstheme="minorHAnsi"/>
          <w:sz w:val="24"/>
          <w:szCs w:val="24"/>
        </w:rPr>
        <w:t xml:space="preserve">¸ 1982, gelatin silver print, 14 ¼ x 18 ¼, Gift of Lucinda W. </w:t>
      </w:r>
      <w:proofErr w:type="spellStart"/>
      <w:r w:rsidRPr="002A5075">
        <w:rPr>
          <w:rFonts w:cstheme="minorHAnsi"/>
          <w:sz w:val="24"/>
          <w:szCs w:val="24"/>
        </w:rPr>
        <w:t>Bunnen</w:t>
      </w:r>
      <w:proofErr w:type="spellEnd"/>
      <w:r w:rsidRPr="002A5075">
        <w:rPr>
          <w:rFonts w:cstheme="minorHAnsi"/>
          <w:sz w:val="24"/>
          <w:szCs w:val="24"/>
        </w:rPr>
        <w:t xml:space="preserve"> for the </w:t>
      </w:r>
      <w:proofErr w:type="spellStart"/>
      <w:r w:rsidRPr="002A5075">
        <w:rPr>
          <w:rFonts w:cstheme="minorHAnsi"/>
          <w:sz w:val="24"/>
          <w:szCs w:val="24"/>
        </w:rPr>
        <w:t>Bunnen</w:t>
      </w:r>
      <w:proofErr w:type="spellEnd"/>
      <w:r w:rsidRPr="002A5075">
        <w:rPr>
          <w:rFonts w:cstheme="minorHAnsi"/>
          <w:sz w:val="24"/>
          <w:szCs w:val="24"/>
        </w:rPr>
        <w:t xml:space="preserve"> Collection, 1982.274</w:t>
      </w:r>
    </w:p>
    <w:p w14:paraId="4B331795" w14:textId="77777777" w:rsidR="000C1737" w:rsidRPr="002A5075" w:rsidRDefault="000C1737" w:rsidP="000C1737">
      <w:pPr>
        <w:pStyle w:val="ListParagraph"/>
        <w:rPr>
          <w:rFonts w:cstheme="minorHAnsi"/>
          <w:sz w:val="24"/>
          <w:szCs w:val="24"/>
        </w:rPr>
      </w:pPr>
    </w:p>
    <w:p w14:paraId="021C7F88" w14:textId="77777777" w:rsidR="000C1737" w:rsidRPr="002A5075" w:rsidRDefault="000C1737" w:rsidP="000C1737">
      <w:pPr>
        <w:pStyle w:val="ListParagraph"/>
        <w:rPr>
          <w:rFonts w:cstheme="minorHAnsi"/>
          <w:sz w:val="24"/>
          <w:szCs w:val="24"/>
        </w:rPr>
      </w:pPr>
    </w:p>
    <w:p w14:paraId="1A553410" w14:textId="77777777" w:rsidR="000C1737" w:rsidRPr="002A5075" w:rsidRDefault="002A5075" w:rsidP="000C1737">
      <w:pPr>
        <w:pStyle w:val="ListParagraph"/>
        <w:rPr>
          <w:rFonts w:cstheme="minorHAnsi"/>
          <w:sz w:val="24"/>
          <w:szCs w:val="24"/>
        </w:rPr>
      </w:pPr>
      <w:r w:rsidRPr="002A507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09B5AA2" wp14:editId="12F0E713">
            <wp:simplePos x="0" y="0"/>
            <wp:positionH relativeFrom="column">
              <wp:posOffset>5063490</wp:posOffset>
            </wp:positionH>
            <wp:positionV relativeFrom="paragraph">
              <wp:posOffset>189865</wp:posOffset>
            </wp:positionV>
            <wp:extent cx="1546860" cy="1223010"/>
            <wp:effectExtent l="19050" t="0" r="0" b="0"/>
            <wp:wrapTight wrapText="bothSides">
              <wp:wrapPolygon edited="0">
                <wp:start x="-266" y="0"/>
                <wp:lineTo x="-266" y="21196"/>
                <wp:lineTo x="21547" y="21196"/>
                <wp:lineTo x="21547" y="0"/>
                <wp:lineTo x="-266" y="0"/>
              </wp:wrapPolygon>
            </wp:wrapTight>
            <wp:docPr id="9" name="Picture 7" descr="C:\Users\lmw00_000\Downloads\2012.603 Chamlee_o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mw00_000\Downloads\2012.603 Chamlee_o7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BB115F" w14:textId="77777777" w:rsidR="00FD1AA2" w:rsidRPr="002A5075" w:rsidRDefault="000C1737" w:rsidP="00FD1A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5075">
        <w:rPr>
          <w:rFonts w:cstheme="minorHAnsi"/>
          <w:sz w:val="24"/>
          <w:szCs w:val="24"/>
        </w:rPr>
        <w:t xml:space="preserve">Paula </w:t>
      </w:r>
      <w:proofErr w:type="spellStart"/>
      <w:r w:rsidRPr="002A5075">
        <w:rPr>
          <w:rFonts w:cstheme="minorHAnsi"/>
          <w:sz w:val="24"/>
          <w:szCs w:val="24"/>
        </w:rPr>
        <w:t>Chamlee</w:t>
      </w:r>
      <w:proofErr w:type="spellEnd"/>
      <w:r w:rsidRPr="002A5075">
        <w:rPr>
          <w:rFonts w:cstheme="minorHAnsi"/>
          <w:sz w:val="24"/>
          <w:szCs w:val="24"/>
        </w:rPr>
        <w:t xml:space="preserve"> (American, </w:t>
      </w:r>
      <w:r w:rsidR="00BF77B3" w:rsidRPr="002A5075">
        <w:rPr>
          <w:rFonts w:cstheme="minorHAnsi"/>
          <w:sz w:val="24"/>
          <w:szCs w:val="24"/>
        </w:rPr>
        <w:t xml:space="preserve">born </w:t>
      </w:r>
      <w:r w:rsidRPr="002A5075">
        <w:rPr>
          <w:rFonts w:cstheme="minorHAnsi"/>
          <w:sz w:val="24"/>
          <w:szCs w:val="24"/>
        </w:rPr>
        <w:t xml:space="preserve">1944), </w:t>
      </w:r>
      <w:r w:rsidRPr="002A5075">
        <w:rPr>
          <w:rFonts w:cstheme="minorHAnsi"/>
          <w:i/>
          <w:sz w:val="24"/>
          <w:szCs w:val="24"/>
        </w:rPr>
        <w:t>Nude Collage #1</w:t>
      </w:r>
      <w:r w:rsidRPr="002A5075">
        <w:rPr>
          <w:rFonts w:cstheme="minorHAnsi"/>
          <w:sz w:val="24"/>
          <w:szCs w:val="24"/>
        </w:rPr>
        <w:t xml:space="preserve">, 1998, gelatin silver print, 7 ¾ x 9 ½, Gift of Lucinda W. </w:t>
      </w:r>
      <w:proofErr w:type="spellStart"/>
      <w:r w:rsidRPr="002A5075">
        <w:rPr>
          <w:rFonts w:cstheme="minorHAnsi"/>
          <w:sz w:val="24"/>
          <w:szCs w:val="24"/>
        </w:rPr>
        <w:t>Bunnen</w:t>
      </w:r>
      <w:proofErr w:type="spellEnd"/>
      <w:r w:rsidRPr="002A5075">
        <w:rPr>
          <w:rFonts w:cstheme="minorHAnsi"/>
          <w:sz w:val="24"/>
          <w:szCs w:val="24"/>
        </w:rPr>
        <w:t xml:space="preserve"> for the </w:t>
      </w:r>
      <w:proofErr w:type="spellStart"/>
      <w:r w:rsidRPr="002A5075">
        <w:rPr>
          <w:rFonts w:cstheme="minorHAnsi"/>
          <w:sz w:val="24"/>
          <w:szCs w:val="24"/>
        </w:rPr>
        <w:t>Bunnen</w:t>
      </w:r>
      <w:proofErr w:type="spellEnd"/>
      <w:r w:rsidRPr="002A5075">
        <w:rPr>
          <w:rFonts w:cstheme="minorHAnsi"/>
          <w:sz w:val="24"/>
          <w:szCs w:val="24"/>
        </w:rPr>
        <w:t xml:space="preserve"> Collection, </w:t>
      </w:r>
      <w:r w:rsidR="00DC74DB" w:rsidRPr="002A5075">
        <w:rPr>
          <w:rFonts w:cstheme="minorHAnsi"/>
          <w:sz w:val="24"/>
          <w:szCs w:val="24"/>
        </w:rPr>
        <w:t xml:space="preserve">©Paula </w:t>
      </w:r>
      <w:proofErr w:type="spellStart"/>
      <w:r w:rsidR="00DC74DB" w:rsidRPr="002A5075">
        <w:rPr>
          <w:rFonts w:cstheme="minorHAnsi"/>
          <w:sz w:val="24"/>
          <w:szCs w:val="24"/>
        </w:rPr>
        <w:t>Chamlee</w:t>
      </w:r>
      <w:proofErr w:type="spellEnd"/>
      <w:r w:rsidR="00DC74DB" w:rsidRPr="002A5075">
        <w:rPr>
          <w:rFonts w:cstheme="minorHAnsi"/>
          <w:sz w:val="24"/>
          <w:szCs w:val="24"/>
        </w:rPr>
        <w:t>, 2012.603</w:t>
      </w:r>
    </w:p>
    <w:p w14:paraId="109645E7" w14:textId="77777777" w:rsidR="00FD1AA2" w:rsidRPr="002A5075" w:rsidRDefault="00FD1AA2" w:rsidP="00FD1AA2">
      <w:pPr>
        <w:rPr>
          <w:rFonts w:cstheme="minorHAnsi"/>
          <w:sz w:val="24"/>
          <w:szCs w:val="24"/>
        </w:rPr>
      </w:pPr>
    </w:p>
    <w:p w14:paraId="700460F8" w14:textId="77777777" w:rsidR="002A5075" w:rsidRDefault="002A5075" w:rsidP="00FD1AA2">
      <w:pPr>
        <w:rPr>
          <w:rFonts w:cstheme="minorHAnsi"/>
          <w:sz w:val="24"/>
          <w:szCs w:val="24"/>
        </w:rPr>
      </w:pPr>
    </w:p>
    <w:p w14:paraId="7308F0D1" w14:textId="77777777" w:rsidR="00FD1AA2" w:rsidRPr="002A5075" w:rsidRDefault="00FD1AA2" w:rsidP="00FD1AA2">
      <w:pPr>
        <w:rPr>
          <w:rFonts w:cstheme="minorHAnsi"/>
          <w:sz w:val="24"/>
          <w:szCs w:val="24"/>
        </w:rPr>
      </w:pPr>
    </w:p>
    <w:p w14:paraId="390B8354" w14:textId="77777777" w:rsidR="00FD1AA2" w:rsidRPr="002A5075" w:rsidRDefault="002A5075" w:rsidP="00FD1A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3EDD7EDF" wp14:editId="525908FA">
            <wp:simplePos x="0" y="0"/>
            <wp:positionH relativeFrom="column">
              <wp:posOffset>5067300</wp:posOffset>
            </wp:positionH>
            <wp:positionV relativeFrom="paragraph">
              <wp:posOffset>-171450</wp:posOffset>
            </wp:positionV>
            <wp:extent cx="1463040" cy="1162050"/>
            <wp:effectExtent l="19050" t="0" r="3810" b="0"/>
            <wp:wrapTight wrapText="bothSides">
              <wp:wrapPolygon edited="0">
                <wp:start x="-281" y="0"/>
                <wp:lineTo x="-281" y="21246"/>
                <wp:lineTo x="21656" y="21246"/>
                <wp:lineTo x="21656" y="0"/>
                <wp:lineTo x="-281" y="0"/>
              </wp:wrapPolygon>
            </wp:wrapTight>
            <wp:docPr id="10" name="Picture 8" descr="C:\Users\lmw00_000\Downloads\2009.130 Bright crop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mw00_000\Downloads\2009.130 Bright crop_o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7B3" w:rsidRPr="002A5075">
        <w:rPr>
          <w:rFonts w:cstheme="minorHAnsi"/>
          <w:sz w:val="24"/>
          <w:szCs w:val="24"/>
        </w:rPr>
        <w:t xml:space="preserve">Sheila </w:t>
      </w:r>
      <w:proofErr w:type="spellStart"/>
      <w:r w:rsidR="00BF77B3" w:rsidRPr="002A5075">
        <w:rPr>
          <w:rFonts w:cstheme="minorHAnsi"/>
          <w:sz w:val="24"/>
          <w:szCs w:val="24"/>
        </w:rPr>
        <w:t>Pree</w:t>
      </w:r>
      <w:proofErr w:type="spellEnd"/>
      <w:r w:rsidR="00BF77B3" w:rsidRPr="002A5075">
        <w:rPr>
          <w:rFonts w:cstheme="minorHAnsi"/>
          <w:sz w:val="24"/>
          <w:szCs w:val="24"/>
        </w:rPr>
        <w:t xml:space="preserve"> Bright (American, born 1967), </w:t>
      </w:r>
      <w:r w:rsidR="00BF77B3" w:rsidRPr="002A5075">
        <w:rPr>
          <w:rFonts w:cstheme="minorHAnsi"/>
          <w:i/>
          <w:sz w:val="24"/>
          <w:szCs w:val="24"/>
        </w:rPr>
        <w:t>Untitled 13, from the Suburbia series</w:t>
      </w:r>
      <w:r w:rsidR="00BF77B3" w:rsidRPr="002A5075">
        <w:rPr>
          <w:rFonts w:cstheme="minorHAnsi"/>
          <w:sz w:val="24"/>
          <w:szCs w:val="24"/>
        </w:rPr>
        <w:t xml:space="preserve">, 2006, dye coupler print, 49 1/2 inches, Gift of Sandra </w:t>
      </w:r>
      <w:proofErr w:type="spellStart"/>
      <w:r w:rsidR="00BF77B3" w:rsidRPr="002A5075">
        <w:rPr>
          <w:rFonts w:cstheme="minorHAnsi"/>
          <w:sz w:val="24"/>
          <w:szCs w:val="24"/>
        </w:rPr>
        <w:t>AndersonBaccus</w:t>
      </w:r>
      <w:proofErr w:type="spellEnd"/>
      <w:r w:rsidR="00BF77B3" w:rsidRPr="002A5075">
        <w:rPr>
          <w:rFonts w:cstheme="minorHAnsi"/>
          <w:sz w:val="24"/>
          <w:szCs w:val="24"/>
        </w:rPr>
        <w:t xml:space="preserve"> in loving memo</w:t>
      </w:r>
      <w:r>
        <w:rPr>
          <w:rFonts w:cstheme="minorHAnsi"/>
          <w:sz w:val="24"/>
          <w:szCs w:val="24"/>
        </w:rPr>
        <w:t xml:space="preserve">ry of Lloyd </w:t>
      </w:r>
      <w:proofErr w:type="spellStart"/>
      <w:r>
        <w:rPr>
          <w:rFonts w:cstheme="minorHAnsi"/>
          <w:sz w:val="24"/>
          <w:szCs w:val="24"/>
        </w:rPr>
        <w:t>Tevis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Baccus</w:t>
      </w:r>
      <w:proofErr w:type="spellEnd"/>
      <w:r>
        <w:rPr>
          <w:rFonts w:cstheme="minorHAnsi"/>
          <w:sz w:val="24"/>
          <w:szCs w:val="24"/>
        </w:rPr>
        <w:t>, M.D.</w:t>
      </w:r>
      <w:r w:rsidR="00BF77B3" w:rsidRPr="002A5075">
        <w:rPr>
          <w:rFonts w:cstheme="minorHAnsi"/>
          <w:sz w:val="24"/>
          <w:szCs w:val="24"/>
        </w:rPr>
        <w:t xml:space="preserve">, © Sheila </w:t>
      </w:r>
      <w:proofErr w:type="spellStart"/>
      <w:r w:rsidR="00BF77B3" w:rsidRPr="002A5075">
        <w:rPr>
          <w:rFonts w:cstheme="minorHAnsi"/>
          <w:sz w:val="24"/>
          <w:szCs w:val="24"/>
        </w:rPr>
        <w:t>Pree</w:t>
      </w:r>
      <w:proofErr w:type="spellEnd"/>
      <w:r w:rsidR="00BF77B3" w:rsidRPr="002A5075">
        <w:rPr>
          <w:rFonts w:cstheme="minorHAnsi"/>
          <w:sz w:val="24"/>
          <w:szCs w:val="24"/>
        </w:rPr>
        <w:t xml:space="preserve"> Bright</w:t>
      </w:r>
      <w:r>
        <w:rPr>
          <w:rFonts w:cstheme="minorHAnsi"/>
          <w:sz w:val="24"/>
          <w:szCs w:val="24"/>
        </w:rPr>
        <w:t xml:space="preserve">, </w:t>
      </w:r>
      <w:r w:rsidRPr="002A5075">
        <w:rPr>
          <w:rFonts w:cstheme="minorHAnsi"/>
          <w:sz w:val="24"/>
          <w:szCs w:val="24"/>
        </w:rPr>
        <w:t>2009.130</w:t>
      </w:r>
    </w:p>
    <w:p w14:paraId="09B9FBAB" w14:textId="77777777" w:rsidR="00993494" w:rsidRPr="002A5075" w:rsidRDefault="002A5075" w:rsidP="0099349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CBA421A" wp14:editId="5086ACC5">
            <wp:simplePos x="0" y="0"/>
            <wp:positionH relativeFrom="column">
              <wp:posOffset>5295900</wp:posOffset>
            </wp:positionH>
            <wp:positionV relativeFrom="paragraph">
              <wp:posOffset>382270</wp:posOffset>
            </wp:positionV>
            <wp:extent cx="1057275" cy="1466850"/>
            <wp:effectExtent l="19050" t="0" r="9525" b="0"/>
            <wp:wrapTight wrapText="bothSides">
              <wp:wrapPolygon edited="0">
                <wp:start x="-389" y="0"/>
                <wp:lineTo x="-389" y="21319"/>
                <wp:lineTo x="21795" y="21319"/>
                <wp:lineTo x="21795" y="0"/>
                <wp:lineTo x="-389" y="0"/>
              </wp:wrapPolygon>
            </wp:wrapTight>
            <wp:docPr id="11" name="Picture 9" descr="C:\Users\lmw00_000\Downloads\2017.300 Muholi_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mw00_000\Downloads\2017.300 Muholi_o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767" w:rsidRPr="002A5075">
        <w:rPr>
          <w:rFonts w:cstheme="minorHAnsi"/>
          <w:sz w:val="24"/>
          <w:szCs w:val="24"/>
        </w:rPr>
        <w:br/>
      </w:r>
    </w:p>
    <w:p w14:paraId="3EF893E8" w14:textId="77777777" w:rsidR="002A5075" w:rsidRPr="002A5075" w:rsidRDefault="002A5075" w:rsidP="00993494">
      <w:pPr>
        <w:pStyle w:val="ListParagraph"/>
        <w:rPr>
          <w:rFonts w:cstheme="minorHAnsi"/>
          <w:sz w:val="24"/>
          <w:szCs w:val="24"/>
        </w:rPr>
      </w:pPr>
    </w:p>
    <w:p w14:paraId="614EFB61" w14:textId="77777777" w:rsidR="00C97742" w:rsidRPr="002A5075" w:rsidRDefault="00993494" w:rsidP="00C977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5075">
        <w:rPr>
          <w:rFonts w:cstheme="minorHAnsi"/>
          <w:sz w:val="24"/>
          <w:szCs w:val="24"/>
        </w:rPr>
        <w:t xml:space="preserve">Zanele Muholi (South African, born 1972), </w:t>
      </w:r>
      <w:proofErr w:type="spellStart"/>
      <w:r w:rsidRPr="002A5075">
        <w:rPr>
          <w:rFonts w:cstheme="minorHAnsi"/>
          <w:i/>
          <w:sz w:val="24"/>
          <w:szCs w:val="24"/>
        </w:rPr>
        <w:t>Zibuyile</w:t>
      </w:r>
      <w:proofErr w:type="spellEnd"/>
      <w:r w:rsidRPr="002A5075">
        <w:rPr>
          <w:rFonts w:cstheme="minorHAnsi"/>
          <w:i/>
          <w:sz w:val="24"/>
          <w:szCs w:val="24"/>
        </w:rPr>
        <w:t xml:space="preserve"> I (Syracuse</w:t>
      </w:r>
      <w:r w:rsidR="002A5075" w:rsidRPr="002A5075">
        <w:rPr>
          <w:rFonts w:cstheme="minorHAnsi"/>
          <w:i/>
          <w:sz w:val="24"/>
          <w:szCs w:val="24"/>
        </w:rPr>
        <w:t xml:space="preserve">), </w:t>
      </w:r>
      <w:r w:rsidRPr="002A5075">
        <w:rPr>
          <w:rFonts w:cstheme="minorHAnsi"/>
          <w:sz w:val="24"/>
          <w:szCs w:val="24"/>
        </w:rPr>
        <w:t xml:space="preserve">2015, gelatin silver print, 25 5/8 x 17 inches, </w:t>
      </w:r>
      <w:r w:rsidR="002A5075" w:rsidRPr="002A5075">
        <w:rPr>
          <w:rFonts w:cstheme="minorHAnsi"/>
          <w:sz w:val="24"/>
          <w:szCs w:val="24"/>
        </w:rPr>
        <w:t>p</w:t>
      </w:r>
      <w:r w:rsidRPr="002A5075">
        <w:rPr>
          <w:rFonts w:cstheme="minorHAnsi"/>
          <w:sz w:val="24"/>
          <w:szCs w:val="24"/>
        </w:rPr>
        <w:t>urchase with funds from the Donald and Marilyn Keough Family and the H. B. an</w:t>
      </w:r>
      <w:r w:rsidR="00430C44" w:rsidRPr="002A5075">
        <w:rPr>
          <w:rFonts w:cstheme="minorHAnsi"/>
          <w:sz w:val="24"/>
          <w:szCs w:val="24"/>
        </w:rPr>
        <w:t>d Doris Massey Charitable Trust</w:t>
      </w:r>
      <w:r w:rsidR="002A5075" w:rsidRPr="002A5075">
        <w:rPr>
          <w:rFonts w:cstheme="minorHAnsi"/>
          <w:sz w:val="24"/>
          <w:szCs w:val="24"/>
        </w:rPr>
        <w:t>, 2017.300</w:t>
      </w:r>
    </w:p>
    <w:sectPr w:rsidR="00C97742" w:rsidRPr="002A5075" w:rsidSect="00B4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8B"/>
    <w:multiLevelType w:val="hybridMultilevel"/>
    <w:tmpl w:val="D0BA0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D0"/>
    <w:rsid w:val="000C1737"/>
    <w:rsid w:val="002A5075"/>
    <w:rsid w:val="00430C44"/>
    <w:rsid w:val="00500126"/>
    <w:rsid w:val="006A54D0"/>
    <w:rsid w:val="00993494"/>
    <w:rsid w:val="00B40BE8"/>
    <w:rsid w:val="00BF77B3"/>
    <w:rsid w:val="00C15767"/>
    <w:rsid w:val="00C97742"/>
    <w:rsid w:val="00D6019F"/>
    <w:rsid w:val="00DC74DB"/>
    <w:rsid w:val="00E465EF"/>
    <w:rsid w:val="00EA32C0"/>
    <w:rsid w:val="00ED1C6A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D873"/>
  <w15:docId w15:val="{CF4ED4ED-FA6F-1148-9415-E907439B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lmw00_000</dc:creator>
  <cp:lastModifiedBy>Nancy McCrary</cp:lastModifiedBy>
  <cp:revision>2</cp:revision>
  <dcterms:created xsi:type="dcterms:W3CDTF">2021-01-28T20:50:00Z</dcterms:created>
  <dcterms:modified xsi:type="dcterms:W3CDTF">2021-01-28T20:50:00Z</dcterms:modified>
</cp:coreProperties>
</file>